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961" w:rsidRPr="00752DDB" w:rsidRDefault="008A4DC7" w:rsidP="008A4DC7">
      <w:pPr>
        <w:jc w:val="center"/>
        <w:rPr>
          <w:b/>
          <w:sz w:val="36"/>
        </w:rPr>
      </w:pPr>
      <w:r w:rsidRPr="00752DDB">
        <w:rPr>
          <w:b/>
          <w:sz w:val="36"/>
        </w:rPr>
        <w:t>FÖRKLARING</w:t>
      </w:r>
      <w:r w:rsidR="00752DDB" w:rsidRPr="00752DDB">
        <w:rPr>
          <w:b/>
          <w:sz w:val="36"/>
        </w:rPr>
        <w:t>AR</w:t>
      </w:r>
      <w:r w:rsidRPr="00752DDB">
        <w:rPr>
          <w:b/>
          <w:sz w:val="36"/>
        </w:rPr>
        <w:t xml:space="preserve"> OCH MALL PÅ HUR EN MOTION KAN SE UT</w:t>
      </w:r>
    </w:p>
    <w:p w:rsidR="008A4DC7" w:rsidRPr="00752DDB" w:rsidRDefault="00752DDB" w:rsidP="008A4DC7">
      <w:pPr>
        <w:jc w:val="center"/>
        <w:rPr>
          <w:sz w:val="24"/>
        </w:rPr>
      </w:pPr>
      <w:r w:rsidRPr="00752DDB">
        <w:rPr>
          <w:sz w:val="24"/>
        </w:rPr>
        <w:t xml:space="preserve">OM MOTIONER </w:t>
      </w:r>
      <w:r w:rsidR="008A4DC7" w:rsidRPr="00752DDB">
        <w:rPr>
          <w:sz w:val="24"/>
        </w:rPr>
        <w:t xml:space="preserve">FRÅN EN UNGDOMSKLUBB TILL SDUF, INFÖR </w:t>
      </w:r>
      <w:proofErr w:type="gramStart"/>
      <w:r w:rsidR="008A4DC7" w:rsidRPr="00752DDB">
        <w:rPr>
          <w:sz w:val="24"/>
        </w:rPr>
        <w:t>SDUF:S</w:t>
      </w:r>
      <w:proofErr w:type="gramEnd"/>
      <w:r w:rsidR="008A4DC7" w:rsidRPr="00752DDB">
        <w:rPr>
          <w:sz w:val="24"/>
        </w:rPr>
        <w:t xml:space="preserve"> FÖRBUNDSSTÄMMA</w:t>
      </w:r>
    </w:p>
    <w:p w:rsidR="00752DDB" w:rsidRDefault="00752DDB"/>
    <w:p w:rsidR="00147686" w:rsidRDefault="00147686"/>
    <w:p w:rsidR="008A4DC7" w:rsidRDefault="008A4DC7">
      <w:r w:rsidRPr="00752DDB">
        <w:rPr>
          <w:b/>
          <w:sz w:val="28"/>
        </w:rPr>
        <w:t xml:space="preserve">Motioner är förslag på vad ungdomsklubbarna tycker SDUF kan bli bättre på eller kan göra. </w:t>
      </w:r>
      <w:r w:rsidR="00752DDB">
        <w:t>Medlemmar</w:t>
      </w:r>
      <w:r>
        <w:t xml:space="preserve"> kan föreslå något till sin ungdomsklubb, som beslutar om de ska skicka det som en motion </w:t>
      </w:r>
      <w:r w:rsidR="00752DDB">
        <w:t>från ungdomsklubben</w:t>
      </w:r>
      <w:r>
        <w:t xml:space="preserve"> till </w:t>
      </w:r>
      <w:proofErr w:type="spellStart"/>
      <w:r w:rsidR="00752DDB">
        <w:t>SDUF:s</w:t>
      </w:r>
      <w:proofErr w:type="spellEnd"/>
      <w:r w:rsidR="00752DDB">
        <w:t xml:space="preserve"> förbundsstämma</w:t>
      </w:r>
      <w:r>
        <w:t>. Det är bara ungdomsklubbar som kan lämna motion</w:t>
      </w:r>
      <w:r w:rsidR="00752DDB">
        <w:t>er till</w:t>
      </w:r>
      <w:r>
        <w:t xml:space="preserve"> förbundsstämma</w:t>
      </w:r>
      <w:r w:rsidR="00752DDB">
        <w:t>n</w:t>
      </w:r>
      <w:r>
        <w:t xml:space="preserve">. </w:t>
      </w:r>
    </w:p>
    <w:p w:rsidR="00752DDB" w:rsidRDefault="00752DDB"/>
    <w:p w:rsidR="00147686" w:rsidRDefault="00147686"/>
    <w:p w:rsidR="008A4DC7" w:rsidRDefault="008A4DC7">
      <w:r w:rsidRPr="00752DDB">
        <w:rPr>
          <w:b/>
          <w:sz w:val="28"/>
        </w:rPr>
        <w:t>Ungdomsklubben måste lämna in sina motioner till SDUF senast 31 augusti</w:t>
      </w:r>
      <w:r w:rsidRPr="00752DDB">
        <w:rPr>
          <w:sz w:val="24"/>
        </w:rPr>
        <w:t xml:space="preserve">, </w:t>
      </w:r>
      <w:r>
        <w:t xml:space="preserve">inför förbundsstämman på hösten (enligt </w:t>
      </w:r>
      <w:proofErr w:type="spellStart"/>
      <w:r>
        <w:t>SDUF:s</w:t>
      </w:r>
      <w:proofErr w:type="spellEnd"/>
      <w:r>
        <w:t xml:space="preserve"> stadgar). Motionen kan skickas in på skriven svenska eller på teckenspråk. Här nedan är en mall på hur en motion kan se u</w:t>
      </w:r>
      <w:r w:rsidR="00752DDB">
        <w:t>t (nu på skriven svenska, annars tecknas det enligt samma mall i en video).</w:t>
      </w:r>
      <w:r>
        <w:t xml:space="preserve"> </w:t>
      </w:r>
    </w:p>
    <w:p w:rsidR="008A4DC7" w:rsidRDefault="008A4DC7">
      <w:pPr>
        <w:rPr>
          <w:sz w:val="28"/>
        </w:rPr>
      </w:pPr>
    </w:p>
    <w:p w:rsidR="00147686" w:rsidRPr="00752DDB" w:rsidRDefault="00147686">
      <w:pPr>
        <w:rPr>
          <w:sz w:val="28"/>
        </w:rPr>
      </w:pPr>
    </w:p>
    <w:p w:rsidR="008A4DC7" w:rsidRPr="00752DDB" w:rsidRDefault="008A4DC7">
      <w:pPr>
        <w:rPr>
          <w:b/>
          <w:sz w:val="28"/>
        </w:rPr>
      </w:pPr>
      <w:r w:rsidRPr="00752DDB">
        <w:rPr>
          <w:b/>
          <w:sz w:val="28"/>
        </w:rPr>
        <w:t xml:space="preserve">Efter 31 augusti, behandlar </w:t>
      </w:r>
      <w:proofErr w:type="spellStart"/>
      <w:r w:rsidRPr="00752DDB">
        <w:rPr>
          <w:b/>
          <w:sz w:val="28"/>
        </w:rPr>
        <w:t>SDUF:s</w:t>
      </w:r>
      <w:proofErr w:type="spellEnd"/>
      <w:r w:rsidRPr="00752DDB">
        <w:rPr>
          <w:b/>
          <w:sz w:val="28"/>
        </w:rPr>
        <w:t xml:space="preserve"> förbundsstyrelse alla motioner och föreslår tre olika alternativ</w:t>
      </w:r>
      <w:r w:rsidR="00752DDB" w:rsidRPr="00752DDB">
        <w:rPr>
          <w:b/>
          <w:sz w:val="28"/>
        </w:rPr>
        <w:t>, t ex</w:t>
      </w:r>
      <w:r w:rsidRPr="00752DDB">
        <w:rPr>
          <w:b/>
          <w:sz w:val="28"/>
        </w:rPr>
        <w:t xml:space="preserve">: </w:t>
      </w:r>
    </w:p>
    <w:p w:rsidR="008A4DC7" w:rsidRDefault="008A4DC7">
      <w:r>
        <w:t>Alt 1: ”</w:t>
      </w:r>
      <w:r>
        <w:t>Förbund</w:t>
      </w:r>
      <w:r>
        <w:t xml:space="preserve">sstyrelsen rekommenderar </w:t>
      </w:r>
      <w:r>
        <w:t>förbu</w:t>
      </w:r>
      <w:r>
        <w:t>ndsstämman att bifalla motionen.”</w:t>
      </w:r>
    </w:p>
    <w:p w:rsidR="008A4DC7" w:rsidRDefault="008A4DC7">
      <w:r>
        <w:t>Alt 2: ”</w:t>
      </w:r>
      <w:r>
        <w:t>Förbundsstyrelsen föreslår stämman att anse motionen besvarad.</w:t>
      </w:r>
      <w:r>
        <w:t>”</w:t>
      </w:r>
    </w:p>
    <w:p w:rsidR="008A4DC7" w:rsidRDefault="008A4DC7">
      <w:r>
        <w:t>Alt 3: ”</w:t>
      </w:r>
      <w:r>
        <w:t>Förbundsstyrelsen rekommenderar därför förbundsstämman att avslå motionen i sin helhet.</w:t>
      </w:r>
      <w:r>
        <w:t>”</w:t>
      </w:r>
    </w:p>
    <w:p w:rsidR="00752DDB" w:rsidRDefault="00752DDB"/>
    <w:p w:rsidR="00147686" w:rsidRDefault="00147686"/>
    <w:p w:rsidR="008A4DC7" w:rsidRDefault="008A4DC7">
      <w:r w:rsidRPr="00752DDB">
        <w:rPr>
          <w:b/>
          <w:sz w:val="28"/>
        </w:rPr>
        <w:t>Förutom förslag på hur förbundsstämman ska reagera på motionen, så ska SDUF-styrelsen också svara varför de tycker så.</w:t>
      </w:r>
      <w:r w:rsidRPr="00752DDB">
        <w:rPr>
          <w:sz w:val="28"/>
        </w:rPr>
        <w:t xml:space="preserve"> </w:t>
      </w:r>
      <w:r>
        <w:t xml:space="preserve">Se mall härnedan. </w:t>
      </w:r>
      <w:r w:rsidR="00752DDB">
        <w:t xml:space="preserve">Alla svar på motionerna bifogas i möteshandlingar, som skickas ut minst 1 månad innan förbundsstämman. Men det är först på plats i förbundsstämman – som riktiga beslut kan tas. Kanske följer förbundsstämman </w:t>
      </w:r>
      <w:proofErr w:type="spellStart"/>
      <w:r w:rsidR="00752DDB">
        <w:t>SDUF:s</w:t>
      </w:r>
      <w:proofErr w:type="spellEnd"/>
      <w:r w:rsidR="00752DDB">
        <w:t xml:space="preserve"> styrelse rekommendationer, eller beslutar något helt annat. </w:t>
      </w:r>
    </w:p>
    <w:p w:rsidR="00147686" w:rsidRDefault="00147686"/>
    <w:p w:rsidR="00147686" w:rsidRDefault="00147686"/>
    <w:p w:rsidR="00147686" w:rsidRPr="00147686" w:rsidRDefault="00147686" w:rsidP="00147686">
      <w:pPr>
        <w:jc w:val="center"/>
        <w:rPr>
          <w:b/>
          <w:sz w:val="28"/>
        </w:rPr>
      </w:pPr>
      <w:r w:rsidRPr="00147686">
        <w:rPr>
          <w:b/>
          <w:sz w:val="28"/>
        </w:rPr>
        <w:t>EXEMPEL FINNS HÄRNEDAN (NÄSTA SIDA)</w:t>
      </w:r>
    </w:p>
    <w:p w:rsidR="00147686" w:rsidRDefault="00147686"/>
    <w:p w:rsidR="008A4DC7" w:rsidRDefault="008A4DC7" w:rsidP="00147686">
      <w:pPr>
        <w:pBdr>
          <w:top w:val="single" w:sz="4" w:space="1" w:color="auto"/>
          <w:left w:val="single" w:sz="4" w:space="4" w:color="auto"/>
          <w:bottom w:val="single" w:sz="4" w:space="1" w:color="auto"/>
          <w:right w:val="single" w:sz="4" w:space="4" w:color="auto"/>
        </w:pBdr>
        <w:shd w:val="clear" w:color="auto" w:fill="FFF2CC" w:themeFill="accent4" w:themeFillTint="33"/>
      </w:pPr>
    </w:p>
    <w:p w:rsidR="008A4DC7" w:rsidRDefault="008A4DC7" w:rsidP="00147686">
      <w:pPr>
        <w:pBdr>
          <w:top w:val="single" w:sz="4" w:space="1" w:color="auto"/>
          <w:left w:val="single" w:sz="4" w:space="4" w:color="auto"/>
          <w:bottom w:val="single" w:sz="4" w:space="1" w:color="auto"/>
          <w:right w:val="single" w:sz="4" w:space="4" w:color="auto"/>
        </w:pBdr>
        <w:shd w:val="clear" w:color="auto" w:fill="FFF2CC" w:themeFill="accent4" w:themeFillTint="33"/>
        <w:rPr>
          <w:b/>
          <w:sz w:val="28"/>
        </w:rPr>
      </w:pPr>
      <w:r w:rsidRPr="00752DDB">
        <w:rPr>
          <w:b/>
          <w:sz w:val="28"/>
        </w:rPr>
        <w:lastRenderedPageBreak/>
        <w:t>EXEMPEL på hur en motion kan se ut</w:t>
      </w:r>
      <w:r w:rsidR="00752DDB" w:rsidRPr="00752DDB">
        <w:rPr>
          <w:b/>
          <w:sz w:val="28"/>
        </w:rPr>
        <w:t>, från en ungdomsklubb</w:t>
      </w:r>
      <w:r w:rsidRPr="00752DDB">
        <w:rPr>
          <w:b/>
          <w:sz w:val="28"/>
        </w:rPr>
        <w:t>:</w:t>
      </w:r>
    </w:p>
    <w:p w:rsidR="00147686" w:rsidRPr="00752DDB" w:rsidRDefault="00147686" w:rsidP="00147686">
      <w:pPr>
        <w:pBdr>
          <w:top w:val="single" w:sz="4" w:space="1" w:color="auto"/>
          <w:left w:val="single" w:sz="4" w:space="4" w:color="auto"/>
          <w:bottom w:val="single" w:sz="4" w:space="1" w:color="auto"/>
          <w:right w:val="single" w:sz="4" w:space="4" w:color="auto"/>
        </w:pBdr>
        <w:shd w:val="clear" w:color="auto" w:fill="FFF2CC" w:themeFill="accent4" w:themeFillTint="33"/>
        <w:rPr>
          <w:b/>
          <w:sz w:val="28"/>
        </w:rPr>
      </w:pPr>
    </w:p>
    <w:p w:rsidR="00752DDB" w:rsidRPr="00752DDB" w:rsidRDefault="00752DDB" w:rsidP="00147686">
      <w:pPr>
        <w:pBdr>
          <w:top w:val="single" w:sz="4" w:space="1" w:color="auto"/>
          <w:left w:val="single" w:sz="4" w:space="4" w:color="auto"/>
          <w:bottom w:val="single" w:sz="4" w:space="1" w:color="auto"/>
          <w:right w:val="single" w:sz="4" w:space="4" w:color="auto"/>
        </w:pBdr>
        <w:shd w:val="clear" w:color="auto" w:fill="FFF2CC" w:themeFill="accent4" w:themeFillTint="33"/>
      </w:pPr>
      <w:r w:rsidRPr="00752DDB">
        <w:rPr>
          <w:b/>
        </w:rPr>
        <w:t>Rubrik:</w:t>
      </w:r>
      <w:r w:rsidRPr="00752DDB">
        <w:t xml:space="preserve"> Dubbelt medlemskap</w:t>
      </w:r>
    </w:p>
    <w:p w:rsidR="00752DDB" w:rsidRPr="00752DDB" w:rsidRDefault="00752DDB" w:rsidP="00147686">
      <w:pPr>
        <w:pBdr>
          <w:top w:val="single" w:sz="4" w:space="1" w:color="auto"/>
          <w:left w:val="single" w:sz="4" w:space="4" w:color="auto"/>
          <w:bottom w:val="single" w:sz="4" w:space="1" w:color="auto"/>
          <w:right w:val="single" w:sz="4" w:space="4" w:color="auto"/>
        </w:pBdr>
        <w:shd w:val="clear" w:color="auto" w:fill="FFF2CC" w:themeFill="accent4" w:themeFillTint="33"/>
      </w:pPr>
      <w:r w:rsidRPr="00752DDB">
        <w:rPr>
          <w:b/>
        </w:rPr>
        <w:t>Motionär:</w:t>
      </w:r>
      <w:r w:rsidRPr="00752DDB">
        <w:t xml:space="preserve"> Örebro Dövas Ungdomsklubb</w:t>
      </w:r>
    </w:p>
    <w:p w:rsidR="00147686" w:rsidRDefault="00752DDB" w:rsidP="00147686">
      <w:pPr>
        <w:pBdr>
          <w:top w:val="single" w:sz="4" w:space="1" w:color="auto"/>
          <w:left w:val="single" w:sz="4" w:space="4" w:color="auto"/>
          <w:bottom w:val="single" w:sz="4" w:space="1" w:color="auto"/>
          <w:right w:val="single" w:sz="4" w:space="4" w:color="auto"/>
        </w:pBdr>
        <w:shd w:val="clear" w:color="auto" w:fill="FFF2CC" w:themeFill="accent4" w:themeFillTint="33"/>
      </w:pPr>
      <w:r w:rsidRPr="00752DDB">
        <w:rPr>
          <w:b/>
        </w:rPr>
        <w:t>Yrkande:</w:t>
      </w:r>
      <w:r w:rsidRPr="00752DDB">
        <w:t xml:space="preserve"> Örebro Dövas Ungdomsklubb yrkar att Sveriges Dövas Ungdomsförbund ska se över om det finns möjlig för dubbelt medlemskap mellan olika ungdomsklubbar.</w:t>
      </w:r>
    </w:p>
    <w:p w:rsidR="00752DDB" w:rsidRPr="00752DDB" w:rsidRDefault="00752DDB" w:rsidP="00147686">
      <w:pPr>
        <w:pBdr>
          <w:top w:val="single" w:sz="4" w:space="1" w:color="auto"/>
          <w:left w:val="single" w:sz="4" w:space="4" w:color="auto"/>
          <w:bottom w:val="single" w:sz="4" w:space="1" w:color="auto"/>
          <w:right w:val="single" w:sz="4" w:space="4" w:color="auto"/>
        </w:pBdr>
        <w:shd w:val="clear" w:color="auto" w:fill="FFF2CC" w:themeFill="accent4" w:themeFillTint="33"/>
      </w:pPr>
      <w:r w:rsidRPr="00752DDB">
        <w:rPr>
          <w:b/>
        </w:rPr>
        <w:t>Bakgrund:</w:t>
      </w:r>
      <w:r w:rsidRPr="00752DDB">
        <w:t xml:space="preserve"> Ungdomarna som ska börja på gymnasiet på har oftast kvar sitt medlemskap hos nuvarande ungdomsklubb och välja inte att bli medlem hos Örebro Dövas Ungdomsklubb på grund av </w:t>
      </w:r>
      <w:proofErr w:type="spellStart"/>
      <w:r w:rsidRPr="00752DDB">
        <w:t>ekonomiskäl</w:t>
      </w:r>
      <w:proofErr w:type="spellEnd"/>
      <w:r w:rsidRPr="00752DDB">
        <w:t xml:space="preserve"> och inte medvetna om att man kan bli medlem hos två ungdomsklubbar.</w:t>
      </w:r>
    </w:p>
    <w:p w:rsidR="00752DDB" w:rsidRDefault="00752DDB" w:rsidP="00147686">
      <w:pPr>
        <w:pBdr>
          <w:top w:val="single" w:sz="4" w:space="1" w:color="auto"/>
          <w:left w:val="single" w:sz="4" w:space="4" w:color="auto"/>
          <w:bottom w:val="single" w:sz="4" w:space="1" w:color="auto"/>
          <w:right w:val="single" w:sz="4" w:space="4" w:color="auto"/>
        </w:pBdr>
        <w:shd w:val="clear" w:color="auto" w:fill="FFF2CC" w:themeFill="accent4" w:themeFillTint="33"/>
        <w:rPr>
          <w:b/>
        </w:rPr>
      </w:pPr>
    </w:p>
    <w:p w:rsidR="00147686" w:rsidRDefault="00147686">
      <w:pPr>
        <w:rPr>
          <w:b/>
        </w:rPr>
      </w:pPr>
    </w:p>
    <w:p w:rsidR="00147686" w:rsidRDefault="00147686">
      <w:pPr>
        <w:rPr>
          <w:b/>
        </w:rPr>
      </w:pPr>
    </w:p>
    <w:p w:rsidR="00147686" w:rsidRDefault="00752DDB" w:rsidP="00147686">
      <w:pPr>
        <w:pBdr>
          <w:top w:val="single" w:sz="4" w:space="1" w:color="auto"/>
          <w:left w:val="single" w:sz="4" w:space="4" w:color="auto"/>
          <w:bottom w:val="single" w:sz="4" w:space="1" w:color="auto"/>
          <w:right w:val="single" w:sz="4" w:space="4" w:color="auto"/>
        </w:pBdr>
        <w:shd w:val="clear" w:color="auto" w:fill="FFC000"/>
        <w:rPr>
          <w:b/>
          <w:sz w:val="28"/>
        </w:rPr>
      </w:pPr>
      <w:r w:rsidRPr="00752DDB">
        <w:rPr>
          <w:b/>
          <w:sz w:val="28"/>
        </w:rPr>
        <w:t>Sen när motionen skickas ut till alla ombud och ungdomsklubbar tillsammans med SDUF-styrelsens svar</w:t>
      </w:r>
      <w:r>
        <w:rPr>
          <w:b/>
          <w:sz w:val="28"/>
        </w:rPr>
        <w:t xml:space="preserve"> (1 månad innan förbundsstämman)</w:t>
      </w:r>
      <w:r w:rsidRPr="00752DDB">
        <w:rPr>
          <w:b/>
          <w:sz w:val="28"/>
        </w:rPr>
        <w:t xml:space="preserve">, kan set se ut såhär: </w:t>
      </w:r>
      <w:r w:rsidR="00147686">
        <w:rPr>
          <w:b/>
          <w:sz w:val="28"/>
        </w:rPr>
        <w:br/>
      </w:r>
    </w:p>
    <w:p w:rsidR="00752DDB" w:rsidRDefault="008A4DC7" w:rsidP="00147686">
      <w:pPr>
        <w:pBdr>
          <w:top w:val="single" w:sz="4" w:space="1" w:color="auto"/>
          <w:left w:val="single" w:sz="4" w:space="4" w:color="auto"/>
          <w:bottom w:val="single" w:sz="4" w:space="1" w:color="auto"/>
          <w:right w:val="single" w:sz="4" w:space="4" w:color="auto"/>
        </w:pBdr>
        <w:shd w:val="clear" w:color="auto" w:fill="FFC000"/>
      </w:pPr>
      <w:r w:rsidRPr="00752DDB">
        <w:rPr>
          <w:b/>
        </w:rPr>
        <w:t>Motion nr 1 Dubbelt medlemskap</w:t>
      </w:r>
      <w:r>
        <w:t xml:space="preserve"> </w:t>
      </w:r>
      <w:r w:rsidR="00752DDB">
        <w:br/>
      </w:r>
      <w:r>
        <w:t xml:space="preserve">Örebro Dövas Ungdomsklubb </w:t>
      </w:r>
      <w:r w:rsidR="00147686">
        <w:br/>
      </w:r>
      <w:r w:rsidR="00147686">
        <w:br/>
      </w:r>
      <w:r w:rsidRPr="00752DDB">
        <w:rPr>
          <w:b/>
        </w:rPr>
        <w:t xml:space="preserve">Bakgrund </w:t>
      </w:r>
      <w:r w:rsidR="00752DDB">
        <w:br/>
      </w:r>
      <w:r>
        <w:t xml:space="preserve">Ungdomarna som ska börja på gymnasiet på har oftast kvar sitt medlemskap hos nuvarande ungdomsklubb och välja inte att bli medlem hos Örebro Dövas Ungdomsklubb på grund av ekonomiska skäl och inte medvetna om att man kan bli medlem hos två ungdomsklubbar. Yrkande att Sveriges Dövas Ungdomsförbund ska se över om det finns möjlighet för dubbelt medlemskap mellan olika ungdomsklubbar. </w:t>
      </w:r>
      <w:r w:rsidR="00147686">
        <w:br/>
      </w:r>
    </w:p>
    <w:p w:rsidR="00752DDB" w:rsidRDefault="008A4DC7" w:rsidP="00147686">
      <w:pPr>
        <w:pBdr>
          <w:top w:val="single" w:sz="4" w:space="1" w:color="auto"/>
          <w:left w:val="single" w:sz="4" w:space="4" w:color="auto"/>
          <w:bottom w:val="single" w:sz="4" w:space="1" w:color="auto"/>
          <w:right w:val="single" w:sz="4" w:space="4" w:color="auto"/>
        </w:pBdr>
        <w:shd w:val="clear" w:color="auto" w:fill="FFC000"/>
      </w:pPr>
      <w:r w:rsidRPr="00752DDB">
        <w:rPr>
          <w:b/>
        </w:rPr>
        <w:t>Svar från förbundsstyrelsen</w:t>
      </w:r>
      <w:r>
        <w:t xml:space="preserve"> </w:t>
      </w:r>
      <w:r w:rsidR="00752DDB">
        <w:br/>
      </w:r>
      <w:r>
        <w:t xml:space="preserve">Förbundsstyrelsen har under våren 2015 tillsatt en arbetsgrupp som tillsammans med SDR utreder hur medlemskapet fungerar och hur det kan göras lättare för medlemmar. I det arbetet ingår att förenkla för den som vill ha dubbla medlemskap. </w:t>
      </w:r>
    </w:p>
    <w:p w:rsidR="008A4DC7" w:rsidRDefault="008A4DC7" w:rsidP="00147686">
      <w:pPr>
        <w:pBdr>
          <w:top w:val="single" w:sz="4" w:space="1" w:color="auto"/>
          <w:left w:val="single" w:sz="4" w:space="4" w:color="auto"/>
          <w:bottom w:val="single" w:sz="4" w:space="1" w:color="auto"/>
          <w:right w:val="single" w:sz="4" w:space="4" w:color="auto"/>
        </w:pBdr>
        <w:shd w:val="clear" w:color="auto" w:fill="FFC000"/>
        <w:rPr>
          <w:b/>
        </w:rPr>
      </w:pPr>
      <w:r>
        <w:t xml:space="preserve">Förbundsstyrelsen föreslår stämman att </w:t>
      </w:r>
      <w:r w:rsidRPr="00752DDB">
        <w:rPr>
          <w:b/>
        </w:rPr>
        <w:t>anse motionen besvarad.</w:t>
      </w:r>
    </w:p>
    <w:p w:rsidR="00147686" w:rsidRDefault="00147686" w:rsidP="00147686">
      <w:pPr>
        <w:pBdr>
          <w:top w:val="single" w:sz="4" w:space="1" w:color="auto"/>
          <w:left w:val="single" w:sz="4" w:space="4" w:color="auto"/>
          <w:bottom w:val="single" w:sz="4" w:space="1" w:color="auto"/>
          <w:right w:val="single" w:sz="4" w:space="4" w:color="auto"/>
        </w:pBdr>
        <w:shd w:val="clear" w:color="auto" w:fill="FFC000"/>
      </w:pPr>
      <w:bookmarkStart w:id="0" w:name="_GoBack"/>
      <w:bookmarkEnd w:id="0"/>
    </w:p>
    <w:sectPr w:rsidR="001476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DC7"/>
    <w:rsid w:val="00147686"/>
    <w:rsid w:val="00752DDB"/>
    <w:rsid w:val="008A4DC7"/>
    <w:rsid w:val="009169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A6CF79-B8EB-4747-AD7A-3485A62B1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752DDB"/>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4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485</Words>
  <Characters>2571</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dc:creator>
  <cp:keywords/>
  <dc:description/>
  <cp:lastModifiedBy>Sofia</cp:lastModifiedBy>
  <cp:revision>1</cp:revision>
  <dcterms:created xsi:type="dcterms:W3CDTF">2016-03-23T09:51:00Z</dcterms:created>
  <dcterms:modified xsi:type="dcterms:W3CDTF">2016-03-23T10:21:00Z</dcterms:modified>
</cp:coreProperties>
</file>